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6BF069F" w14:textId="505CBC1B" w:rsidR="00F42C81" w:rsidRPr="00651A87" w:rsidRDefault="00443C05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99</w:t>
      </w:r>
      <w:bookmarkStart w:id="0" w:name="_GoBack"/>
      <w:bookmarkEnd w:id="0"/>
      <w:r w:rsidR="00246651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proofErr w:type="spellStart"/>
      <w:r w:rsidR="00EE0341">
        <w:rPr>
          <w:rFonts w:ascii="TH SarabunPSK" w:hAnsi="TH SarabunPSK" w:cs="TH SarabunPSK"/>
          <w:b/>
          <w:bCs/>
          <w:sz w:val="40"/>
          <w:szCs w:val="40"/>
        </w:rPr>
        <w:t>Trazodone</w:t>
      </w:r>
      <w:proofErr w:type="spellEnd"/>
      <w:r w:rsidR="00EE0341">
        <w:rPr>
          <w:rFonts w:ascii="TH SarabunPSK" w:hAnsi="TH SarabunPSK" w:cs="TH SarabunPSK"/>
          <w:b/>
          <w:bCs/>
          <w:sz w:val="40"/>
          <w:szCs w:val="40"/>
        </w:rPr>
        <w:t xml:space="preserve"> 50 mg Tablets</w:t>
      </w:r>
    </w:p>
    <w:p w14:paraId="296DEDBC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461551" w14:textId="43DAB396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EE0341">
        <w:rPr>
          <w:rFonts w:ascii="TH SarabunPSK" w:hAnsi="TH SarabunPSK" w:cs="TH SarabunPSK"/>
          <w:sz w:val="32"/>
          <w:szCs w:val="32"/>
        </w:rPr>
        <w:t>Trazodone 50 mg tablet</w:t>
      </w:r>
    </w:p>
    <w:p w14:paraId="10ACC455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62646DF0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</w:t>
      </w:r>
      <w:r w:rsidR="00B23DE4">
        <w:rPr>
          <w:rFonts w:ascii="TH SarabunPSK" w:hAnsi="TH SarabunPSK" w:cs="TH SarabunPSK" w:hint="cs"/>
          <w:sz w:val="32"/>
          <w:szCs w:val="32"/>
          <w:cs/>
        </w:rPr>
        <w:t>ย</w:t>
      </w:r>
      <w:r w:rsidR="00EE0341">
        <w:rPr>
          <w:rFonts w:ascii="TH SarabunPSK" w:hAnsi="TH SarabunPSK" w:cs="TH SarabunPSK" w:hint="cs"/>
          <w:sz w:val="32"/>
          <w:szCs w:val="32"/>
          <w:cs/>
        </w:rPr>
        <w:t>าเม็ด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2EC39B30" w:rsidR="004009FA" w:rsidRPr="00CE77C5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B23DE4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B23DE4">
        <w:rPr>
          <w:rFonts w:ascii="TH SarabunPSK" w:hAnsi="TH SarabunPSK" w:cs="TH SarabunPSK"/>
          <w:sz w:val="32"/>
          <w:szCs w:val="32"/>
        </w:rPr>
        <w:t xml:space="preserve">1 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เม็ด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0341">
        <w:rPr>
          <w:rFonts w:ascii="TH SarabunPSK" w:hAnsi="TH SarabunPSK" w:cs="TH SarabunPSK"/>
          <w:sz w:val="32"/>
          <w:szCs w:val="32"/>
        </w:rPr>
        <w:t xml:space="preserve">Trazodone 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EE0341">
        <w:rPr>
          <w:rFonts w:ascii="TH SarabunPSK" w:hAnsi="TH SarabunPSK" w:cs="TH SarabunPSK"/>
          <w:sz w:val="32"/>
          <w:szCs w:val="32"/>
        </w:rPr>
        <w:t xml:space="preserve">50 </w:t>
      </w:r>
      <w:r w:rsidR="00EE0341">
        <w:rPr>
          <w:rFonts w:ascii="TH SarabunPSK" w:hAnsi="TH SarabunPSK" w:cs="TH SarabunPSK" w:hint="cs"/>
          <w:sz w:val="32"/>
          <w:szCs w:val="32"/>
          <w:cs/>
        </w:rPr>
        <w:t>มิลลิกรัม</w:t>
      </w:r>
    </w:p>
    <w:p w14:paraId="20F303D4" w14:textId="64F6EF76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3540F7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9706FA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</w:t>
      </w:r>
      <w:r w:rsidR="00FF648B">
        <w:rPr>
          <w:rFonts w:ascii="TH SarabunPSK" w:hAnsi="TH SarabunPSK" w:cs="TH SarabunPSK" w:hint="cs"/>
          <w:sz w:val="32"/>
          <w:szCs w:val="32"/>
          <w:cs/>
        </w:rPr>
        <w:t xml:space="preserve">แสง 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2138095" w14:textId="65D37C57" w:rsidR="008631B1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69928340" w14:textId="76D5B32C" w:rsidR="00E73D07" w:rsidRPr="00461356" w:rsidRDefault="00E73D07" w:rsidP="00786B09">
      <w:pPr>
        <w:tabs>
          <w:tab w:val="left" w:pos="1560"/>
        </w:tabs>
        <w:spacing w:after="0" w:line="240" w:lineRule="auto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786B09">
        <w:rPr>
          <w:rFonts w:ascii="TH SarabunPSK" w:hAnsi="TH SarabunPSK" w:cs="TH SarabunPSK" w:hint="cs"/>
          <w:sz w:val="32"/>
          <w:szCs w:val="32"/>
          <w:cs/>
        </w:rPr>
        <w:t xml:space="preserve">ในกรณีที่บรรจุยาในแผง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4C2F794F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r w:rsidR="004D10D3">
        <w:rPr>
          <w:b/>
          <w:bCs/>
          <w:sz w:val="32"/>
          <w:szCs w:val="32"/>
        </w:rPr>
        <w:t>Trazodone 50 mg tablet USP39</w:t>
      </w:r>
      <w:r w:rsidR="00102A21"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D71DA4"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D71DA4">
        <w:tc>
          <w:tcPr>
            <w:tcW w:w="668" w:type="dxa"/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100B067E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</w:tc>
      </w:tr>
      <w:tr w:rsidR="004D10D3" w:rsidRPr="00C105B8" w14:paraId="7343CB85" w14:textId="77777777" w:rsidTr="00D71DA4">
        <w:tc>
          <w:tcPr>
            <w:tcW w:w="668" w:type="dxa"/>
          </w:tcPr>
          <w:p w14:paraId="627CA6BE" w14:textId="4359F79A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6FA93FD7" w:rsidR="004D10D3" w:rsidRPr="00C105B8" w:rsidRDefault="004D10D3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110.0% LA of Trazodone Hydrochloride</w:t>
            </w:r>
          </w:p>
        </w:tc>
      </w:tr>
      <w:tr w:rsidR="004D10D3" w:rsidRPr="00C105B8" w14:paraId="384A58F3" w14:textId="77777777" w:rsidTr="00D71DA4">
        <w:tc>
          <w:tcPr>
            <w:tcW w:w="668" w:type="dxa"/>
          </w:tcPr>
          <w:p w14:paraId="0AE39685" w14:textId="6D7CA962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581220B1" w14:textId="221464F2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Dissolution test</w:t>
            </w:r>
          </w:p>
        </w:tc>
        <w:tc>
          <w:tcPr>
            <w:tcW w:w="4677" w:type="dxa"/>
          </w:tcPr>
          <w:p w14:paraId="4A7CFEDE" w14:textId="61CD36FD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NLT 80% LA is dissolved in 60 min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>utes</w:t>
            </w:r>
          </w:p>
        </w:tc>
      </w:tr>
      <w:tr w:rsidR="004D10D3" w:rsidRPr="00C105B8" w14:paraId="17FE650D" w14:textId="77777777" w:rsidTr="00D71DA4">
        <w:tc>
          <w:tcPr>
            <w:tcW w:w="668" w:type="dxa"/>
          </w:tcPr>
          <w:p w14:paraId="4A2DEEDE" w14:textId="706DC536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F31910A" w14:textId="7D0B629A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77" w:type="dxa"/>
          </w:tcPr>
          <w:p w14:paraId="0B961709" w14:textId="69B803A9" w:rsidR="004D10D3" w:rsidRPr="005336F7" w:rsidRDefault="0090512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D10D3" w:rsidRPr="00C105B8" w14:paraId="671C281C" w14:textId="77777777" w:rsidTr="00D71DA4">
        <w:tc>
          <w:tcPr>
            <w:tcW w:w="668" w:type="dxa"/>
          </w:tcPr>
          <w:p w14:paraId="1EC07483" w14:textId="3E339663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03CC0C70" w14:textId="4B27ADCB" w:rsidR="004D10D3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Organic Impurity</w:t>
            </w:r>
          </w:p>
          <w:p w14:paraId="4C433344" w14:textId="14F7C722" w:rsidR="00872C3C" w:rsidRDefault="00872C3C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Any individual unspecified degradation product</w:t>
            </w:r>
          </w:p>
          <w:p w14:paraId="58429A08" w14:textId="7C08376E" w:rsidR="004D10D3" w:rsidRPr="005336F7" w:rsidRDefault="00872C3C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677" w:type="dxa"/>
          </w:tcPr>
          <w:p w14:paraId="0DF9C932" w14:textId="77777777" w:rsidR="00872C3C" w:rsidRDefault="00872C3C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6AFEA0" w14:textId="51679631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48B2955B" w14:textId="77777777" w:rsidR="00872C3C" w:rsidRDefault="00872C3C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1C19F3" w14:textId="42A82C26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</w:tc>
      </w:tr>
    </w:tbl>
    <w:p w14:paraId="48019C7F" w14:textId="77777777" w:rsidR="00FD3262" w:rsidRPr="008F430D" w:rsidRDefault="00FD3262" w:rsidP="00767D76">
      <w:pPr>
        <w:spacing w:line="240" w:lineRule="auto"/>
      </w:pPr>
    </w:p>
    <w:p w14:paraId="00DD9E2A" w14:textId="53E30B78" w:rsidR="00FD3262" w:rsidRPr="008D28A4" w:rsidRDefault="00FD3262" w:rsidP="00767D7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E032BB">
        <w:rPr>
          <w:b/>
          <w:bCs/>
          <w:sz w:val="32"/>
          <w:szCs w:val="32"/>
        </w:rPr>
        <w:t xml:space="preserve"> </w:t>
      </w:r>
      <w:r w:rsidR="002E4AC1">
        <w:rPr>
          <w:b/>
          <w:bCs/>
          <w:sz w:val="32"/>
          <w:szCs w:val="32"/>
        </w:rPr>
        <w:t>Trazodone Hydrochloride USP39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BD004C">
        <w:trPr>
          <w:tblHeader/>
        </w:trPr>
        <w:tc>
          <w:tcPr>
            <w:tcW w:w="668" w:type="dxa"/>
          </w:tcPr>
          <w:p w14:paraId="5109658F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E032BB">
        <w:tc>
          <w:tcPr>
            <w:tcW w:w="668" w:type="dxa"/>
          </w:tcPr>
          <w:p w14:paraId="57089A75" w14:textId="51208ABF" w:rsidR="00FD3262" w:rsidRPr="00C105B8" w:rsidRDefault="00E032BB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001A5FD0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0EDA51DB" w14:textId="3C315E36" w:rsidR="00FD3262" w:rsidRPr="00C105B8" w:rsidRDefault="00DB319D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05124" w:rsidRPr="00C105B8" w14:paraId="080649D4" w14:textId="77777777" w:rsidTr="00E032BB">
        <w:tc>
          <w:tcPr>
            <w:tcW w:w="668" w:type="dxa"/>
          </w:tcPr>
          <w:p w14:paraId="05B99EB7" w14:textId="68778F59" w:rsidR="00905124" w:rsidRPr="00C105B8" w:rsidRDefault="00905124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49505786" w:rsidR="00905124" w:rsidRPr="00C105B8" w:rsidRDefault="00905124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775B23B1" w:rsidR="00905124" w:rsidRPr="00C105B8" w:rsidRDefault="00905124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98.0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102.0%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of Trazodone Hydrochloride (on 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dried basis)</w:t>
            </w:r>
          </w:p>
        </w:tc>
      </w:tr>
      <w:tr w:rsidR="00621224" w:rsidRPr="00C105B8" w14:paraId="2082BEAC" w14:textId="77777777" w:rsidTr="00E032BB">
        <w:tc>
          <w:tcPr>
            <w:tcW w:w="668" w:type="dxa"/>
          </w:tcPr>
          <w:p w14:paraId="6C4EB330" w14:textId="57830EE1" w:rsidR="00621224" w:rsidRDefault="00500D6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223D28AF" w14:textId="5A409FD9" w:rsidR="00621224" w:rsidRPr="005336F7" w:rsidRDefault="00621224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</w:tcPr>
          <w:p w14:paraId="1F4E78F3" w14:textId="43602456" w:rsidR="00621224" w:rsidRPr="005336F7" w:rsidRDefault="00621224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905124" w:rsidRPr="00C105B8" w14:paraId="30626DAE" w14:textId="77777777" w:rsidTr="00E032BB">
        <w:tc>
          <w:tcPr>
            <w:tcW w:w="668" w:type="dxa"/>
          </w:tcPr>
          <w:p w14:paraId="7FD62E43" w14:textId="51D79C02" w:rsidR="00905124" w:rsidRPr="00C105B8" w:rsidRDefault="00500D6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3E782B79" w14:textId="1009996C" w:rsidR="00905124" w:rsidRPr="005336F7" w:rsidRDefault="00500D60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Organic i</w:t>
            </w:r>
            <w:r w:rsidR="00905124" w:rsidRPr="005336F7">
              <w:rPr>
                <w:rFonts w:ascii="TH SarabunPSK" w:hAnsi="TH SarabunPSK" w:cs="TH SarabunPSK"/>
                <w:sz w:val="32"/>
                <w:szCs w:val="32"/>
              </w:rPr>
              <w:t>mpurities</w:t>
            </w:r>
          </w:p>
          <w:p w14:paraId="23289421" w14:textId="729F8150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5336F7">
              <w:rPr>
                <w:rFonts w:ascii="TH SarabunPSK" w:hAnsi="TH SarabunPSK" w:cs="TH SarabunPSK"/>
                <w:sz w:val="32"/>
                <w:szCs w:val="32"/>
              </w:rPr>
              <w:t>Triazolopyridinone</w:t>
            </w:r>
            <w:proofErr w:type="spellEnd"/>
          </w:p>
          <w:p w14:paraId="66C7814A" w14:textId="77777777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Trazodone N-oxide</w:t>
            </w:r>
          </w:p>
          <w:p w14:paraId="0EB7E2C8" w14:textId="7A9E03FC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5336F7">
              <w:rPr>
                <w:rFonts w:ascii="TH SarabunPSK" w:hAnsi="TH SarabunPSK" w:cs="TH SarabunPSK"/>
                <w:sz w:val="32"/>
                <w:szCs w:val="32"/>
              </w:rPr>
              <w:t>Deschloro</w:t>
            </w:r>
            <w:proofErr w:type="spellEnd"/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00D60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razodone</w:t>
            </w:r>
            <w:proofErr w:type="spellEnd"/>
          </w:p>
          <w:p w14:paraId="3F83BF8A" w14:textId="2E55A635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="00500D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Trazodone Related compound C</w:t>
            </w:r>
          </w:p>
          <w:p w14:paraId="3C57E368" w14:textId="26D619C5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500D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Trazodone Related compound D</w:t>
            </w:r>
          </w:p>
          <w:p w14:paraId="12BBD132" w14:textId="77777777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- 4 –ethyl trazodone</w:t>
            </w:r>
          </w:p>
          <w:p w14:paraId="4A55186C" w14:textId="77777777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Trazodone isobutyl ether analog</w:t>
            </w:r>
          </w:p>
          <w:p w14:paraId="3D96B5FC" w14:textId="77777777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5336F7">
              <w:rPr>
                <w:rFonts w:ascii="TH SarabunPSK" w:hAnsi="TH SarabunPSK" w:cs="TH SarabunPSK"/>
                <w:sz w:val="32"/>
                <w:szCs w:val="32"/>
              </w:rPr>
              <w:t>Bispiperazine</w:t>
            </w:r>
            <w:proofErr w:type="spellEnd"/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 analog</w:t>
            </w:r>
          </w:p>
          <w:p w14:paraId="59D05AB7" w14:textId="77777777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Any individual unspecified impurity</w:t>
            </w:r>
          </w:p>
          <w:p w14:paraId="56B9C6C3" w14:textId="2934F3FA" w:rsidR="00905124" w:rsidRPr="00C105B8" w:rsidRDefault="00905124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103" w:type="dxa"/>
          </w:tcPr>
          <w:p w14:paraId="4A81F984" w14:textId="20944172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4E1C1C" w14:textId="77777777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0.01%</w:t>
            </w:r>
          </w:p>
          <w:p w14:paraId="0A99523D" w14:textId="6C30BE2A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36F4AF93" w14:textId="24FC44E0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640063D5" w14:textId="1B0BCA1E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0.1%</w:t>
            </w:r>
          </w:p>
          <w:p w14:paraId="7E02BC84" w14:textId="7EA75E39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4A07017F" w14:textId="75D6B1BB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09D1548F" w14:textId="486D4B0B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3EA5A93F" w14:textId="23E4C56E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745AB1AC" w14:textId="1A76DE09" w:rsidR="00905124" w:rsidRPr="005336F7" w:rsidRDefault="0090512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</w:t>
            </w:r>
            <w:r w:rsidR="00500D60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14:paraId="3359B7A0" w14:textId="77777777" w:rsidR="00500D60" w:rsidRDefault="00500D60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0AFB96" w14:textId="5D30C746" w:rsidR="00905124" w:rsidRDefault="00905124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1.0 %</w:t>
            </w:r>
          </w:p>
        </w:tc>
      </w:tr>
      <w:tr w:rsidR="00905124" w:rsidRPr="00C105B8" w14:paraId="6965AA4C" w14:textId="77777777" w:rsidTr="00E032BB">
        <w:tc>
          <w:tcPr>
            <w:tcW w:w="668" w:type="dxa"/>
          </w:tcPr>
          <w:p w14:paraId="42050F68" w14:textId="7C431A6B" w:rsidR="00905124" w:rsidRDefault="00905124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3584" w:type="dxa"/>
          </w:tcPr>
          <w:p w14:paraId="572CF1FB" w14:textId="594A1F81" w:rsidR="00905124" w:rsidRDefault="00905124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Loss on drying </w:t>
            </w:r>
          </w:p>
        </w:tc>
        <w:tc>
          <w:tcPr>
            <w:tcW w:w="5103" w:type="dxa"/>
          </w:tcPr>
          <w:p w14:paraId="724C04EB" w14:textId="332C07C5" w:rsidR="00905124" w:rsidRDefault="00905124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Maximum 0.5 %</w:t>
            </w:r>
          </w:p>
        </w:tc>
      </w:tr>
      <w:tr w:rsidR="008760FA" w:rsidRPr="00C105B8" w14:paraId="7C545C0D" w14:textId="77777777" w:rsidTr="00E032BB">
        <w:tc>
          <w:tcPr>
            <w:tcW w:w="668" w:type="dxa"/>
          </w:tcPr>
          <w:p w14:paraId="397D1AB7" w14:textId="4B5C576F" w:rsidR="008760FA" w:rsidRDefault="008760FA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0F76B926" w14:textId="24A4553B" w:rsidR="008760FA" w:rsidRPr="005336F7" w:rsidRDefault="008760FA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Limit of trazodone related compound F and cyclophosphamide related compound A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กรณีที่พบ</w:t>
            </w:r>
            <w:r w:rsidR="00680A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80A00">
              <w:rPr>
                <w:rFonts w:ascii="TH SarabunPSK" w:hAnsi="TH SarabunPSK" w:cs="TH SarabunPSK"/>
                <w:sz w:val="32"/>
                <w:szCs w:val="32"/>
              </w:rPr>
              <w:t xml:space="preserve">trazodone related compound F </w:t>
            </w:r>
            <w:r w:rsidR="00680A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680A00">
              <w:rPr>
                <w:rFonts w:ascii="TH SarabunPSK" w:hAnsi="TH SarabunPSK" w:cs="TH SarabunPSK"/>
                <w:sz w:val="32"/>
                <w:szCs w:val="32"/>
              </w:rPr>
              <w:t>cyclophosphamide related compound A)</w:t>
            </w:r>
          </w:p>
        </w:tc>
        <w:tc>
          <w:tcPr>
            <w:tcW w:w="5103" w:type="dxa"/>
          </w:tcPr>
          <w:p w14:paraId="58A9920A" w14:textId="6112DA5A" w:rsidR="008760FA" w:rsidRPr="005336F7" w:rsidRDefault="00680A00" w:rsidP="00C0535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2.5 micrograms/g each of trazodone related compound F and cyclophosphamide related compound A</w:t>
            </w:r>
          </w:p>
        </w:tc>
      </w:tr>
    </w:tbl>
    <w:p w14:paraId="744AFEEA" w14:textId="5CAE48EC" w:rsidR="00FD3262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FD3262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E0527"/>
    <w:rsid w:val="00102A21"/>
    <w:rsid w:val="00143DB1"/>
    <w:rsid w:val="0022717C"/>
    <w:rsid w:val="00246651"/>
    <w:rsid w:val="00262CFD"/>
    <w:rsid w:val="00264EF4"/>
    <w:rsid w:val="002E4AC1"/>
    <w:rsid w:val="002E733E"/>
    <w:rsid w:val="003540F7"/>
    <w:rsid w:val="00391183"/>
    <w:rsid w:val="003C458E"/>
    <w:rsid w:val="004009FA"/>
    <w:rsid w:val="0041246E"/>
    <w:rsid w:val="00426F63"/>
    <w:rsid w:val="00443C05"/>
    <w:rsid w:val="00446A09"/>
    <w:rsid w:val="00451161"/>
    <w:rsid w:val="004D10D3"/>
    <w:rsid w:val="004E0045"/>
    <w:rsid w:val="00500D60"/>
    <w:rsid w:val="00582760"/>
    <w:rsid w:val="005926C1"/>
    <w:rsid w:val="005944D3"/>
    <w:rsid w:val="00621224"/>
    <w:rsid w:val="00621322"/>
    <w:rsid w:val="00636547"/>
    <w:rsid w:val="006365DE"/>
    <w:rsid w:val="00651A87"/>
    <w:rsid w:val="00680A00"/>
    <w:rsid w:val="006C56DC"/>
    <w:rsid w:val="006D2B4F"/>
    <w:rsid w:val="00767D76"/>
    <w:rsid w:val="007837F1"/>
    <w:rsid w:val="00786443"/>
    <w:rsid w:val="00786B09"/>
    <w:rsid w:val="007A4A49"/>
    <w:rsid w:val="007C35AF"/>
    <w:rsid w:val="00827D6E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82F06"/>
    <w:rsid w:val="00BD004C"/>
    <w:rsid w:val="00C00DAF"/>
    <w:rsid w:val="00C02F7B"/>
    <w:rsid w:val="00C03386"/>
    <w:rsid w:val="00C04E96"/>
    <w:rsid w:val="00C05356"/>
    <w:rsid w:val="00C24AF6"/>
    <w:rsid w:val="00C67D68"/>
    <w:rsid w:val="00C77C20"/>
    <w:rsid w:val="00CB0926"/>
    <w:rsid w:val="00CE77C5"/>
    <w:rsid w:val="00CF3BBD"/>
    <w:rsid w:val="00D54AC5"/>
    <w:rsid w:val="00D71DA4"/>
    <w:rsid w:val="00DB319D"/>
    <w:rsid w:val="00DE0ADA"/>
    <w:rsid w:val="00DF71C2"/>
    <w:rsid w:val="00E032BB"/>
    <w:rsid w:val="00E62B08"/>
    <w:rsid w:val="00E73D07"/>
    <w:rsid w:val="00E772EB"/>
    <w:rsid w:val="00EB0ABB"/>
    <w:rsid w:val="00EC3C8D"/>
    <w:rsid w:val="00EE0341"/>
    <w:rsid w:val="00F42C81"/>
    <w:rsid w:val="00F701C7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16</cp:revision>
  <cp:lastPrinted>2019-01-08T08:52:00Z</cp:lastPrinted>
  <dcterms:created xsi:type="dcterms:W3CDTF">2018-12-24T04:46:00Z</dcterms:created>
  <dcterms:modified xsi:type="dcterms:W3CDTF">2021-01-05T15:22:00Z</dcterms:modified>
</cp:coreProperties>
</file>